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3C" w:rsidRPr="00134CED" w:rsidRDefault="00EE4D3C" w:rsidP="00947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ED">
        <w:rPr>
          <w:rFonts w:ascii="Times New Roman" w:hAnsi="Times New Roman" w:cs="Times New Roman"/>
          <w:b/>
          <w:sz w:val="28"/>
          <w:szCs w:val="28"/>
        </w:rPr>
        <w:t>Синдром неустойчивого внимания.</w:t>
      </w:r>
      <w:r w:rsidR="00371824" w:rsidRPr="00134C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4CED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EE4D3C" w:rsidRPr="00947A28" w:rsidRDefault="00EE4D3C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7BF">
        <w:rPr>
          <w:rFonts w:ascii="Times New Roman" w:hAnsi="Times New Roman" w:cs="Times New Roman"/>
          <w:sz w:val="24"/>
          <w:szCs w:val="24"/>
        </w:rPr>
        <w:t>1</w:t>
      </w:r>
      <w:r w:rsidRPr="00947A28">
        <w:rPr>
          <w:rFonts w:ascii="Times New Roman" w:hAnsi="Times New Roman" w:cs="Times New Roman"/>
          <w:sz w:val="28"/>
          <w:szCs w:val="28"/>
        </w:rPr>
        <w:t>. В своих отношениях с ребёнком поддерживайте позитивную установку. Хвалите его в каждом случае, когда он этого заслуживает, подчёркивайте успехи.  Это помогает укрепить уверенность ребёнка в собственных силах.</w:t>
      </w:r>
      <w:r w:rsidR="00046499" w:rsidRPr="00947A28">
        <w:rPr>
          <w:rFonts w:ascii="Times New Roman" w:hAnsi="Times New Roman" w:cs="Times New Roman"/>
          <w:sz w:val="28"/>
          <w:szCs w:val="28"/>
        </w:rPr>
        <w:t xml:space="preserve"> Помните,  что дети с неустойчивым вниманием игнорируют выговоры и замечания, но чувствительны к малейшей похвале.</w:t>
      </w:r>
    </w:p>
    <w:p w:rsidR="00EE4D3C" w:rsidRPr="00947A28" w:rsidRDefault="00EE4D3C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 xml:space="preserve">2. </w:t>
      </w:r>
      <w:r w:rsidR="00046499" w:rsidRPr="00947A28">
        <w:rPr>
          <w:rFonts w:ascii="Times New Roman" w:hAnsi="Times New Roman" w:cs="Times New Roman"/>
          <w:sz w:val="28"/>
          <w:szCs w:val="28"/>
        </w:rPr>
        <w:t xml:space="preserve"> Чаще говорите «да», и</w:t>
      </w:r>
      <w:r w:rsidRPr="00947A28">
        <w:rPr>
          <w:rFonts w:ascii="Times New Roman" w:hAnsi="Times New Roman" w:cs="Times New Roman"/>
          <w:sz w:val="28"/>
          <w:szCs w:val="28"/>
        </w:rPr>
        <w:t>збегайте повторения слов «нет» и «нельзя».</w:t>
      </w:r>
    </w:p>
    <w:p w:rsidR="00EE4D3C" w:rsidRPr="00947A28" w:rsidRDefault="00EE4D3C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3. Говорите с ребёнком сдержанно, спокойно, мягко.</w:t>
      </w:r>
      <w:r w:rsidR="00046499" w:rsidRPr="00947A28">
        <w:rPr>
          <w:rFonts w:ascii="Times New Roman" w:hAnsi="Times New Roman" w:cs="Times New Roman"/>
          <w:sz w:val="28"/>
          <w:szCs w:val="28"/>
        </w:rPr>
        <w:t xml:space="preserve"> Заведите дневник самоконтроля и отмечайте в нём вместе с ребёнком его успехи дома и в школе.</w:t>
      </w:r>
      <w:r w:rsidR="00A577BF" w:rsidRPr="00947A28">
        <w:rPr>
          <w:rFonts w:ascii="Times New Roman" w:hAnsi="Times New Roman" w:cs="Times New Roman"/>
          <w:sz w:val="28"/>
          <w:szCs w:val="28"/>
        </w:rPr>
        <w:t xml:space="preserve"> Определите систему поощрений.</w:t>
      </w:r>
    </w:p>
    <w:p w:rsidR="00EE4D3C" w:rsidRPr="00947A28" w:rsidRDefault="00EE4D3C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 xml:space="preserve">4. Давайте ребёнку только одно задание на определённый отрезок времени, чтобы он его мог завершить. </w:t>
      </w:r>
    </w:p>
    <w:p w:rsidR="00EE4D3C" w:rsidRPr="00947A28" w:rsidRDefault="00EE4D3C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5. Для подкрепления устных инструкций используйте зрительную стимуляцию.</w:t>
      </w:r>
      <w:r w:rsidR="00046499" w:rsidRPr="00947A28">
        <w:rPr>
          <w:rFonts w:ascii="Times New Roman" w:hAnsi="Times New Roman" w:cs="Times New Roman"/>
          <w:sz w:val="28"/>
          <w:szCs w:val="28"/>
        </w:rPr>
        <w:t xml:space="preserve"> </w:t>
      </w:r>
      <w:r w:rsidR="00A577BF" w:rsidRPr="00947A28">
        <w:rPr>
          <w:rFonts w:ascii="Times New Roman" w:hAnsi="Times New Roman" w:cs="Times New Roman"/>
          <w:sz w:val="28"/>
          <w:szCs w:val="28"/>
        </w:rPr>
        <w:t xml:space="preserve">Записки или смайлики на столе, холодильнике и т. д. </w:t>
      </w:r>
    </w:p>
    <w:p w:rsidR="00EE4D3C" w:rsidRPr="00947A28" w:rsidRDefault="00EE4D3C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6. Поощряйте ребёнка за все виды деятельности, требующие концентрации внимания (например, чтение, решение задач, конструктор и т.д.)</w:t>
      </w:r>
    </w:p>
    <w:p w:rsidR="00EE4D3C" w:rsidRPr="00947A28" w:rsidRDefault="00EE4D3C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7.</w:t>
      </w:r>
      <w:r w:rsidR="006E305C" w:rsidRPr="00947A28">
        <w:rPr>
          <w:rFonts w:ascii="Times New Roman" w:hAnsi="Times New Roman" w:cs="Times New Roman"/>
          <w:sz w:val="28"/>
          <w:szCs w:val="28"/>
        </w:rPr>
        <w:t xml:space="preserve">  Большое задание разбивайте</w:t>
      </w:r>
      <w:r w:rsidR="00046499" w:rsidRPr="00947A28">
        <w:rPr>
          <w:rFonts w:ascii="Times New Roman" w:hAnsi="Times New Roman" w:cs="Times New Roman"/>
          <w:sz w:val="28"/>
          <w:szCs w:val="28"/>
        </w:rPr>
        <w:t xml:space="preserve"> на логически законченные части,</w:t>
      </w:r>
      <w:r w:rsidR="00A577BF" w:rsidRPr="00947A28">
        <w:rPr>
          <w:rFonts w:ascii="Times New Roman" w:hAnsi="Times New Roman" w:cs="Times New Roman"/>
          <w:sz w:val="28"/>
          <w:szCs w:val="28"/>
        </w:rPr>
        <w:t xml:space="preserve"> </w:t>
      </w:r>
      <w:r w:rsidR="00046499" w:rsidRPr="00947A28">
        <w:rPr>
          <w:rFonts w:ascii="Times New Roman" w:hAnsi="Times New Roman" w:cs="Times New Roman"/>
          <w:sz w:val="28"/>
          <w:szCs w:val="28"/>
        </w:rPr>
        <w:t xml:space="preserve"> действие над которыми не должно  превышать 15 минут</w:t>
      </w:r>
      <w:r w:rsidR="00A577BF" w:rsidRPr="00947A28">
        <w:rPr>
          <w:rFonts w:ascii="Times New Roman" w:hAnsi="Times New Roman" w:cs="Times New Roman"/>
          <w:sz w:val="28"/>
          <w:szCs w:val="28"/>
        </w:rPr>
        <w:t>, после этого перерыв на отдых</w:t>
      </w:r>
      <w:r w:rsidR="00046499" w:rsidRPr="00947A28">
        <w:rPr>
          <w:rFonts w:ascii="Times New Roman" w:hAnsi="Times New Roman" w:cs="Times New Roman"/>
          <w:sz w:val="28"/>
          <w:szCs w:val="28"/>
        </w:rPr>
        <w:t>.</w:t>
      </w:r>
    </w:p>
    <w:p w:rsidR="00046499" w:rsidRPr="00947A28" w:rsidRDefault="00046499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 xml:space="preserve">8. </w:t>
      </w:r>
      <w:r w:rsidR="00A577BF" w:rsidRPr="00947A28">
        <w:rPr>
          <w:rFonts w:ascii="Times New Roman" w:hAnsi="Times New Roman" w:cs="Times New Roman"/>
          <w:sz w:val="28"/>
          <w:szCs w:val="28"/>
        </w:rPr>
        <w:t>О</w:t>
      </w:r>
      <w:r w:rsidRPr="00947A28">
        <w:rPr>
          <w:rFonts w:ascii="Times New Roman" w:hAnsi="Times New Roman" w:cs="Times New Roman"/>
          <w:sz w:val="28"/>
          <w:szCs w:val="28"/>
        </w:rPr>
        <w:t>пределите для ребёнка рамки поведения – что можно и чего нельзя. Вседозволенность однозначно не принесёт никакой пользы</w:t>
      </w:r>
      <w:r w:rsidR="00371824" w:rsidRPr="00947A28">
        <w:rPr>
          <w:rFonts w:ascii="Times New Roman" w:hAnsi="Times New Roman" w:cs="Times New Roman"/>
          <w:sz w:val="28"/>
          <w:szCs w:val="28"/>
        </w:rPr>
        <w:t>.</w:t>
      </w:r>
    </w:p>
    <w:p w:rsidR="006E305C" w:rsidRPr="00947A28" w:rsidRDefault="00371824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9</w:t>
      </w:r>
      <w:r w:rsidR="006E305C" w:rsidRPr="00947A28">
        <w:rPr>
          <w:rFonts w:ascii="Times New Roman" w:hAnsi="Times New Roman" w:cs="Times New Roman"/>
          <w:sz w:val="28"/>
          <w:szCs w:val="28"/>
        </w:rPr>
        <w:t>.  Избегайте по возможности скоплений людей. Пребывание в крупных магазинах, на рынках, ресторанах быстрого питания</w:t>
      </w:r>
      <w:r w:rsidR="00046499" w:rsidRPr="00947A28">
        <w:rPr>
          <w:rFonts w:ascii="Times New Roman" w:hAnsi="Times New Roman" w:cs="Times New Roman"/>
          <w:sz w:val="28"/>
          <w:szCs w:val="28"/>
        </w:rPr>
        <w:t>.</w:t>
      </w:r>
    </w:p>
    <w:p w:rsidR="00371824" w:rsidRPr="00947A28" w:rsidRDefault="00371824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10. Поддерживайте дома чёткий распорядок дня. Поощряйте ребёнка за его выполнение.</w:t>
      </w:r>
    </w:p>
    <w:p w:rsidR="00371824" w:rsidRPr="00947A28" w:rsidRDefault="00371824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11. Оберегайте ребёнка от переутомления, поскольку оно приводит к снижению самоконтроля и нарастанию двигательной активности.  Не позволяйте долго смотреть телевизор или играть в компьютерные игры.</w:t>
      </w:r>
    </w:p>
    <w:p w:rsidR="00371824" w:rsidRPr="00947A28" w:rsidRDefault="00175192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12. С</w:t>
      </w:r>
      <w:r w:rsidR="00371824" w:rsidRPr="00947A28">
        <w:rPr>
          <w:rFonts w:ascii="Times New Roman" w:hAnsi="Times New Roman" w:cs="Times New Roman"/>
          <w:sz w:val="28"/>
          <w:szCs w:val="28"/>
        </w:rPr>
        <w:t>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</w:t>
      </w:r>
    </w:p>
    <w:p w:rsidR="00371824" w:rsidRPr="00947A28" w:rsidRDefault="00A577BF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13. П</w:t>
      </w:r>
      <w:r w:rsidR="00371824" w:rsidRPr="00947A28">
        <w:rPr>
          <w:rFonts w:ascii="Times New Roman" w:hAnsi="Times New Roman" w:cs="Times New Roman"/>
          <w:sz w:val="28"/>
          <w:szCs w:val="28"/>
        </w:rPr>
        <w:t>олезна ежедневная активность на свежем воздухе</w:t>
      </w:r>
      <w:r w:rsidRPr="00947A28">
        <w:rPr>
          <w:rFonts w:ascii="Times New Roman" w:hAnsi="Times New Roman" w:cs="Times New Roman"/>
          <w:sz w:val="28"/>
          <w:szCs w:val="28"/>
        </w:rPr>
        <w:t xml:space="preserve"> – длительные прогулки, спокойный бег, спортивные занятия (не командные игры). </w:t>
      </w:r>
    </w:p>
    <w:p w:rsidR="00A577BF" w:rsidRPr="00947A28" w:rsidRDefault="00A577BF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>14. Развивайте  у него осознанное торможение, учите контролировать себя. Перед тем как что – то сделать, пусть посчитает от 10 до 1.</w:t>
      </w:r>
    </w:p>
    <w:p w:rsidR="00947A28" w:rsidRDefault="00A577BF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A28" w:rsidRDefault="00947A28" w:rsidP="00947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7BF" w:rsidRPr="00947A28" w:rsidRDefault="00A577BF" w:rsidP="00947A2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7A28">
        <w:rPr>
          <w:rFonts w:ascii="Times New Roman" w:hAnsi="Times New Roman" w:cs="Times New Roman"/>
          <w:b/>
          <w:sz w:val="28"/>
          <w:szCs w:val="28"/>
        </w:rPr>
        <w:t>Ваше спокойствие -  лучший пример для ребёнка!</w:t>
      </w:r>
    </w:p>
    <w:p w:rsidR="00371824" w:rsidRPr="00A577BF" w:rsidRDefault="00371824">
      <w:pPr>
        <w:rPr>
          <w:rFonts w:ascii="Times New Roman" w:hAnsi="Times New Roman" w:cs="Times New Roman"/>
          <w:sz w:val="24"/>
          <w:szCs w:val="24"/>
        </w:rPr>
      </w:pPr>
    </w:p>
    <w:p w:rsidR="00046499" w:rsidRPr="00A577BF" w:rsidRDefault="00046499">
      <w:pPr>
        <w:rPr>
          <w:rFonts w:ascii="Times New Roman" w:hAnsi="Times New Roman" w:cs="Times New Roman"/>
          <w:sz w:val="24"/>
          <w:szCs w:val="24"/>
        </w:rPr>
      </w:pPr>
    </w:p>
    <w:sectPr w:rsidR="00046499" w:rsidRPr="00A577BF" w:rsidSect="00947A28">
      <w:pgSz w:w="11906" w:h="16838"/>
      <w:pgMar w:top="1134" w:right="1274" w:bottom="1134" w:left="1418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D3C"/>
    <w:rsid w:val="00022603"/>
    <w:rsid w:val="00046499"/>
    <w:rsid w:val="00134CED"/>
    <w:rsid w:val="00175192"/>
    <w:rsid w:val="002672C8"/>
    <w:rsid w:val="002B51D8"/>
    <w:rsid w:val="003033E3"/>
    <w:rsid w:val="00371824"/>
    <w:rsid w:val="006E305C"/>
    <w:rsid w:val="00884A60"/>
    <w:rsid w:val="00947A28"/>
    <w:rsid w:val="00A577BF"/>
    <w:rsid w:val="00CB12C0"/>
    <w:rsid w:val="00CB7508"/>
    <w:rsid w:val="00E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</dc:creator>
  <cp:lastModifiedBy>гимназия 76</cp:lastModifiedBy>
  <cp:revision>9</cp:revision>
  <cp:lastPrinted>2014-09-30T03:32:00Z</cp:lastPrinted>
  <dcterms:created xsi:type="dcterms:W3CDTF">2014-09-04T05:18:00Z</dcterms:created>
  <dcterms:modified xsi:type="dcterms:W3CDTF">2018-01-24T07:35:00Z</dcterms:modified>
</cp:coreProperties>
</file>