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92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42C">
        <w:rPr>
          <w:rFonts w:ascii="Times New Roman" w:hAnsi="Times New Roman" w:cs="Times New Roman"/>
          <w:b/>
          <w:sz w:val="28"/>
          <w:szCs w:val="28"/>
        </w:rPr>
        <w:t>УРОК РУССКОГО ЯЗЫКА ВО 2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2C">
        <w:rPr>
          <w:rFonts w:ascii="Times New Roman" w:hAnsi="Times New Roman" w:cs="Times New Roman"/>
          <w:b/>
          <w:sz w:val="28"/>
          <w:szCs w:val="28"/>
        </w:rPr>
        <w:t xml:space="preserve">Система Л.В </w:t>
      </w:r>
      <w:proofErr w:type="spellStart"/>
      <w:r w:rsidRPr="005A342C">
        <w:rPr>
          <w:rFonts w:ascii="Times New Roman" w:hAnsi="Times New Roman" w:cs="Times New Roman"/>
          <w:b/>
          <w:sz w:val="28"/>
          <w:szCs w:val="28"/>
        </w:rPr>
        <w:t>Занкова</w:t>
      </w:r>
      <w:proofErr w:type="spellEnd"/>
      <w:r w:rsidRPr="005A342C">
        <w:rPr>
          <w:rFonts w:ascii="Times New Roman" w:hAnsi="Times New Roman" w:cs="Times New Roman"/>
          <w:b/>
          <w:sz w:val="28"/>
          <w:szCs w:val="28"/>
        </w:rPr>
        <w:t>.</w:t>
      </w: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Учебник в двух  частях А. В. Полякова «Русский язык» 2 класс)</w:t>
      </w: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БОУ «Гимназия № 76»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Елена Николаевна.</w:t>
      </w: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2C" w:rsidRDefault="005A342C" w:rsidP="005A3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42C" w:rsidRDefault="005A342C" w:rsidP="005A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42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«Проверяемые безударные гласные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5A342C" w:rsidRDefault="005A342C" w:rsidP="005A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2C" w:rsidRDefault="005A342C" w:rsidP="005A3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42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5A342C" w:rsidRDefault="005A342C" w:rsidP="005A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A342C">
        <w:rPr>
          <w:rFonts w:ascii="Times New Roman" w:hAnsi="Times New Roman" w:cs="Times New Roman"/>
          <w:sz w:val="28"/>
          <w:szCs w:val="28"/>
        </w:rPr>
        <w:t>Личностные:</w:t>
      </w:r>
    </w:p>
    <w:p w:rsidR="007807D5" w:rsidRDefault="007807D5" w:rsidP="005A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2C" w:rsidRDefault="005A342C" w:rsidP="005A342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интерес к учебному материалу, способность к самооценке, положительную мотивацию к учебе, понимать причину успеха и неуспеха в учебной деятельности</w:t>
      </w:r>
      <w:r w:rsidR="007807D5">
        <w:rPr>
          <w:rFonts w:ascii="Times New Roman" w:hAnsi="Times New Roman" w:cs="Times New Roman"/>
          <w:sz w:val="28"/>
          <w:szCs w:val="28"/>
        </w:rPr>
        <w:t>.</w:t>
      </w:r>
    </w:p>
    <w:p w:rsidR="007807D5" w:rsidRDefault="007807D5" w:rsidP="00780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7D5" w:rsidRDefault="007807D5" w:rsidP="007807D5">
      <w:pPr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807D5" w:rsidRDefault="007807D5" w:rsidP="007807D5">
      <w:pPr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</w:p>
    <w:p w:rsidR="007807D5" w:rsidRDefault="007807D5" w:rsidP="007807D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Регулятивные универсальные учебные действия:</w:t>
      </w: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и сохранять учебную задачу.</w:t>
      </w: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свое действие в соответствии с поставленной задачей и условиями её реализации.</w:t>
      </w: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итоговый и пошаговый контроль по результату.</w:t>
      </w:r>
    </w:p>
    <w:p w:rsidR="007807D5" w:rsidRDefault="007807D5" w:rsidP="007807D5">
      <w:pPr>
        <w:spacing w:after="0" w:line="240" w:lineRule="auto"/>
        <w:ind w:left="3225"/>
        <w:rPr>
          <w:rFonts w:ascii="Times New Roman" w:hAnsi="Times New Roman" w:cs="Times New Roman"/>
          <w:sz w:val="28"/>
          <w:szCs w:val="28"/>
        </w:rPr>
      </w:pPr>
    </w:p>
    <w:p w:rsidR="007807D5" w:rsidRDefault="007807D5" w:rsidP="007807D5">
      <w:pPr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действия:</w:t>
      </w:r>
    </w:p>
    <w:p w:rsidR="007807D5" w:rsidRDefault="007807D5" w:rsidP="007807D5">
      <w:pPr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речевое высказывание в устной форме.</w:t>
      </w: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общим приемом решения задач.</w:t>
      </w:r>
    </w:p>
    <w:p w:rsidR="007807D5" w:rsidRP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задач.</w:t>
      </w:r>
    </w:p>
    <w:p w:rsidR="007807D5" w:rsidRDefault="007807D5" w:rsidP="007807D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</w:p>
    <w:p w:rsidR="007807D5" w:rsidRDefault="007807D5" w:rsidP="007807D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действия:</w:t>
      </w:r>
    </w:p>
    <w:p w:rsidR="007807D5" w:rsidRDefault="007807D5" w:rsidP="007807D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 понятные для партнера высказывания, учитывающие, что партнер знает, а что нет.</w:t>
      </w: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Задавать вопросы.</w:t>
      </w:r>
    </w:p>
    <w:p w:rsidR="007807D5" w:rsidRDefault="007807D5" w:rsidP="007807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использовать речевые средства для решения различных коммуникативных  задач, строить монологическое высказывание, владеть диалогической формой речи.</w:t>
      </w:r>
    </w:p>
    <w:p w:rsidR="007807D5" w:rsidRDefault="007807D5" w:rsidP="007807D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</w:p>
    <w:p w:rsidR="00F94F55" w:rsidRDefault="00F94F55" w:rsidP="00F94F5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Предметные:</w:t>
      </w:r>
    </w:p>
    <w:p w:rsidR="00F94F55" w:rsidRDefault="00F94F55" w:rsidP="00F94F55">
      <w:pPr>
        <w:pStyle w:val="a3"/>
        <w:spacing w:after="0" w:line="240" w:lineRule="auto"/>
        <w:ind w:left="3585"/>
        <w:rPr>
          <w:rFonts w:ascii="Times New Roman" w:hAnsi="Times New Roman" w:cs="Times New Roman"/>
          <w:sz w:val="28"/>
          <w:szCs w:val="28"/>
        </w:rPr>
      </w:pPr>
    </w:p>
    <w:p w:rsidR="00F94F55" w:rsidRDefault="00F94F55" w:rsidP="00F94F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правила правописания безударных 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F55" w:rsidRDefault="00F94F55" w:rsidP="00F94F55">
      <w:pPr>
        <w:pStyle w:val="a3"/>
        <w:spacing w:after="0" w:line="24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</w:p>
    <w:p w:rsidR="00F94F55" w:rsidRDefault="00F94F55" w:rsidP="00F94F55">
      <w:pPr>
        <w:pStyle w:val="a3"/>
        <w:spacing w:after="0" w:line="24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</w:p>
    <w:p w:rsidR="00F94F55" w:rsidRDefault="00F94F55" w:rsidP="00F94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F94F55" w:rsidTr="00F94F55">
        <w:tc>
          <w:tcPr>
            <w:tcW w:w="3903" w:type="dxa"/>
          </w:tcPr>
          <w:p w:rsidR="00F94F55" w:rsidRPr="00F94F55" w:rsidRDefault="00F94F55" w:rsidP="00F9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5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3903" w:type="dxa"/>
          </w:tcPr>
          <w:p w:rsidR="00F94F55" w:rsidRPr="00F94F55" w:rsidRDefault="00F94F55" w:rsidP="00F9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5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904" w:type="dxa"/>
          </w:tcPr>
          <w:p w:rsidR="00F94F55" w:rsidRPr="00F94F55" w:rsidRDefault="00F94F55" w:rsidP="00F9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04" w:type="dxa"/>
          </w:tcPr>
          <w:p w:rsidR="00F94F55" w:rsidRPr="00F94F55" w:rsidRDefault="00F94F55" w:rsidP="00F9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F5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94F55" w:rsidTr="00F94F55">
        <w:tc>
          <w:tcPr>
            <w:tcW w:w="3903" w:type="dxa"/>
          </w:tcPr>
          <w:p w:rsidR="00F94F55" w:rsidRP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55">
              <w:rPr>
                <w:rFonts w:ascii="Times New Roman" w:hAnsi="Times New Roman" w:cs="Times New Roman"/>
                <w:sz w:val="24"/>
                <w:szCs w:val="24"/>
              </w:rPr>
              <w:t>1. Самоопределение к деятельности.</w:t>
            </w:r>
          </w:p>
          <w:p w:rsidR="00F94F55" w:rsidRP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94F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4F55">
              <w:rPr>
                <w:rFonts w:ascii="Times New Roman" w:hAnsi="Times New Roman" w:cs="Times New Roman"/>
                <w:sz w:val="24"/>
                <w:szCs w:val="24"/>
              </w:rPr>
              <w:t>рганизационный момент)</w:t>
            </w:r>
          </w:p>
        </w:tc>
        <w:tc>
          <w:tcPr>
            <w:tcW w:w="3903" w:type="dxa"/>
          </w:tcPr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 на восприятие учебного материала.</w:t>
            </w:r>
          </w:p>
          <w:p w:rsidR="000454C9" w:rsidRP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русский язык</w:t>
            </w:r>
          </w:p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Каким бы вы хотели видеть наш урок?</w:t>
            </w:r>
          </w:p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чего это зависит?</w:t>
            </w:r>
          </w:p>
          <w:p w:rsidR="00F94F55" w:rsidRP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</w:tcPr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учителя:</w:t>
            </w:r>
          </w:p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-Интересным, познавательным.</w:t>
            </w:r>
          </w:p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F55" w:rsidRP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того как мы будем отвечать, слушать друг друга, учителя.</w:t>
            </w:r>
          </w:p>
        </w:tc>
      </w:tr>
      <w:tr w:rsidR="00F94F55" w:rsidTr="00F94F55">
        <w:tc>
          <w:tcPr>
            <w:tcW w:w="3903" w:type="dxa"/>
          </w:tcPr>
          <w:p w:rsidR="00F94F55" w:rsidRP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</w:tc>
        <w:tc>
          <w:tcPr>
            <w:tcW w:w="3903" w:type="dxa"/>
          </w:tcPr>
          <w:p w:rsid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Формировать положительную мотивацию к учебе.</w:t>
            </w:r>
          </w:p>
          <w:p w:rsidR="000454C9" w:rsidRP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Вспомнить правила проверки безударных гласных в корне слова.</w:t>
            </w:r>
          </w:p>
        </w:tc>
        <w:tc>
          <w:tcPr>
            <w:tcW w:w="3904" w:type="dxa"/>
          </w:tcPr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F33BA">
              <w:rPr>
                <w:rFonts w:ascii="Times New Roman" w:hAnsi="Times New Roman" w:cs="Times New Roman"/>
                <w:sz w:val="24"/>
                <w:szCs w:val="24"/>
              </w:rPr>
              <w:t>С какой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темой мы работаем </w:t>
            </w:r>
            <w:r w:rsidR="005F33BA">
              <w:rPr>
                <w:rFonts w:ascii="Times New Roman" w:hAnsi="Times New Roman" w:cs="Times New Roman"/>
                <w:sz w:val="24"/>
                <w:szCs w:val="24"/>
              </w:rPr>
              <w:t>на русского языка сейчас?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мы уже знаем и умеем по этой теме?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правила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проверить безударную в корне?</w:t>
            </w:r>
          </w:p>
          <w:p w:rsidR="005F33BA" w:rsidRDefault="005F33BA" w:rsidP="005F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Смотрите сколько вы уже знаете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Может, пора уже закончить эту тему и перейти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7CD1" w:rsidRDefault="00EA7CD1" w:rsidP="005F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Pr="00F94F55" w:rsidRDefault="005F33BA" w:rsidP="005F3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Почему?</w:t>
            </w:r>
          </w:p>
        </w:tc>
        <w:tc>
          <w:tcPr>
            <w:tcW w:w="3904" w:type="dxa"/>
          </w:tcPr>
          <w:p w:rsidR="00F94F55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 учителя: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Проверяемая безударная гласная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Мы умеем ставить ударение, находить безударную гласную в корне слова, знаем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проверить безударную гласную в корне слова.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рассказывают правила.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Нет.</w:t>
            </w: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BA" w:rsidRPr="00F94F55" w:rsidRDefault="005F33BA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Надо продолжить эту тему, так как еще возникают трудности в подборе проверочных слов.</w:t>
            </w:r>
          </w:p>
        </w:tc>
      </w:tr>
      <w:tr w:rsidR="00F94F55" w:rsidTr="00F94F55">
        <w:tc>
          <w:tcPr>
            <w:tcW w:w="3903" w:type="dxa"/>
          </w:tcPr>
          <w:p w:rsidR="00F94F55" w:rsidRPr="00F94F55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Постановка цели урока.</w:t>
            </w:r>
          </w:p>
        </w:tc>
        <w:tc>
          <w:tcPr>
            <w:tcW w:w="3903" w:type="dxa"/>
          </w:tcPr>
          <w:p w:rsid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Формировать интерес к новому учебному материалу.</w:t>
            </w:r>
          </w:p>
          <w:p w:rsidR="000454C9" w:rsidRP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М: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адекватно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речевые средства для решения коммуникативных задач.</w:t>
            </w:r>
          </w:p>
        </w:tc>
        <w:tc>
          <w:tcPr>
            <w:tcW w:w="3904" w:type="dxa"/>
          </w:tcPr>
          <w:p w:rsidR="00F94F55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Так какая же цель урока у нас сегодня будет?</w:t>
            </w:r>
          </w:p>
          <w:p w:rsidR="00EA7CD1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D1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если на уроке при работе возникнут затруднения, как выходить из положения?</w:t>
            </w:r>
          </w:p>
          <w:p w:rsidR="00EA7CD1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 вы узнаете, правильно вы выполнили задание или нет?</w:t>
            </w:r>
          </w:p>
          <w:p w:rsidR="004B4A80" w:rsidRDefault="004B4A80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80" w:rsidRDefault="004B4A80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80" w:rsidRDefault="004B4A80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80" w:rsidRPr="00F94F55" w:rsidRDefault="004B4A80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еще раз уточним цели нашего урока.</w:t>
            </w:r>
          </w:p>
        </w:tc>
        <w:tc>
          <w:tcPr>
            <w:tcW w:w="3904" w:type="dxa"/>
          </w:tcPr>
          <w:p w:rsidR="00F94F55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Научиться применять правила проверки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написании.</w:t>
            </w:r>
          </w:p>
          <w:p w:rsidR="00EA7CD1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Спросить у соседа по парте, у консультанта, у учителя.</w:t>
            </w:r>
          </w:p>
          <w:p w:rsidR="00EA7CD1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CD1" w:rsidRDefault="00EA7CD1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внимательно слушать и ср</w:t>
            </w:r>
            <w:r w:rsidR="004B4A80">
              <w:rPr>
                <w:rFonts w:ascii="Times New Roman" w:hAnsi="Times New Roman" w:cs="Times New Roman"/>
                <w:sz w:val="24"/>
                <w:szCs w:val="24"/>
              </w:rPr>
              <w:t xml:space="preserve">авнивать свою работу с </w:t>
            </w:r>
            <w:r w:rsidR="00414F19">
              <w:rPr>
                <w:rFonts w:ascii="Times New Roman" w:hAnsi="Times New Roman" w:cs="Times New Roman"/>
                <w:sz w:val="24"/>
                <w:szCs w:val="24"/>
              </w:rPr>
              <w:t>образцом выполнения</w:t>
            </w:r>
            <w:r w:rsidR="004B4A80">
              <w:rPr>
                <w:rFonts w:ascii="Times New Roman" w:hAnsi="Times New Roman" w:cs="Times New Roman"/>
                <w:sz w:val="24"/>
                <w:szCs w:val="24"/>
              </w:rPr>
              <w:t>, задавать вопросы.</w:t>
            </w: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A80" w:rsidRDefault="004B4A80" w:rsidP="004B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Применять правила проверки безударной гласной в слове в корне при написании.</w:t>
            </w:r>
          </w:p>
          <w:p w:rsidR="004B4A80" w:rsidRDefault="004B4A80" w:rsidP="004B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Оценивать свою работу.</w:t>
            </w:r>
          </w:p>
          <w:p w:rsidR="004B4A80" w:rsidRDefault="004B4A80" w:rsidP="004B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Задавать вопросы.</w:t>
            </w:r>
          </w:p>
          <w:p w:rsidR="004B4A80" w:rsidRPr="004B4A80" w:rsidRDefault="004B4A80" w:rsidP="004B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в парах.</w:t>
            </w:r>
          </w:p>
        </w:tc>
      </w:tr>
      <w:tr w:rsidR="00F94F55" w:rsidTr="00F94F55">
        <w:tc>
          <w:tcPr>
            <w:tcW w:w="3903" w:type="dxa"/>
          </w:tcPr>
          <w:p w:rsidR="00F94F55" w:rsidRPr="00F94F55" w:rsidRDefault="005A17A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Закрепление изученного материала.</w:t>
            </w:r>
          </w:p>
        </w:tc>
        <w:tc>
          <w:tcPr>
            <w:tcW w:w="3903" w:type="dxa"/>
          </w:tcPr>
          <w:p w:rsidR="000454C9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М: Принимать и сохранять учебную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залдачу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свое действие в соответствии поставленной задачей и условиями её реализации.</w:t>
            </w:r>
          </w:p>
          <w:p w:rsidR="000454C9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контроль.</w:t>
            </w:r>
          </w:p>
          <w:p w:rsidR="000454C9" w:rsidRP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Применять правила правописания безударных гласных в корне.</w:t>
            </w:r>
          </w:p>
        </w:tc>
        <w:tc>
          <w:tcPr>
            <w:tcW w:w="3904" w:type="dxa"/>
          </w:tcPr>
          <w:p w:rsidR="00F94F55" w:rsidRDefault="005A17A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</w:t>
            </w:r>
          </w:p>
          <w:p w:rsidR="005A17AE" w:rsidRDefault="005A17A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Трава, лиса, столовая, стол, травка, лисы, волк, речка, речной, волчица.</w:t>
            </w: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может быть задание?</w:t>
            </w: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 какие?</w:t>
            </w: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Разделите слова на 2 группы, каждую запишите в столбик.</w:t>
            </w: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-Давайте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справились (учитель открывает образец выполнения на доске).</w:t>
            </w: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Ребята, что мы знаем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проверочные слова?</w:t>
            </w: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вы поработаете в парах.</w:t>
            </w:r>
          </w:p>
          <w:p w:rsidR="00E73B74" w:rsidRDefault="00E73B7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 вас на партах к</w:t>
            </w:r>
            <w:r w:rsidR="00D87C9F">
              <w:rPr>
                <w:rFonts w:ascii="Times New Roman" w:hAnsi="Times New Roman" w:cs="Times New Roman"/>
                <w:sz w:val="24"/>
                <w:szCs w:val="24"/>
              </w:rPr>
              <w:t>арточки</w:t>
            </w:r>
            <w:r w:rsidR="00310CE4">
              <w:rPr>
                <w:rFonts w:ascii="Times New Roman" w:hAnsi="Times New Roman" w:cs="Times New Roman"/>
                <w:sz w:val="24"/>
                <w:szCs w:val="24"/>
              </w:rPr>
              <w:t xml:space="preserve"> №1 со словами (речушка, лисичка, столбы, столы, травинка, волчата, лесной, волна).</w:t>
            </w:r>
            <w:proofErr w:type="gramEnd"/>
            <w:r w:rsidR="00D8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7C9F">
              <w:rPr>
                <w:rFonts w:ascii="Times New Roman" w:hAnsi="Times New Roman" w:cs="Times New Roman"/>
                <w:sz w:val="24"/>
                <w:szCs w:val="24"/>
              </w:rPr>
              <w:t>Что можете о них сказать?</w:t>
            </w:r>
            <w:proofErr w:type="gramEnd"/>
          </w:p>
          <w:p w:rsidR="00D87C9F" w:rsidRDefault="00372A73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Ваша задача среди этих слов найти слова</w:t>
            </w:r>
            <w:r w:rsidR="00310C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можно проверить проверочными словами из первого задания. Писать слова не надо. Подчеркивать слова прямо на листочке.</w:t>
            </w:r>
          </w:p>
          <w:p w:rsidR="00CB74CE" w:rsidRDefault="00CB74C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вы очень хорошо поработали с проверочными и проверяемыми словами. Молодцы! Но проверочные слова вам были даны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самим подбирать намного труднее. Попробуем?</w:t>
            </w:r>
          </w:p>
          <w:p w:rsidR="00D52809" w:rsidRDefault="00D5280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выполните упражнение 192 на странице 94.</w:t>
            </w:r>
          </w:p>
          <w:p w:rsidR="00D52809" w:rsidRPr="00F94F55" w:rsidRDefault="00D5280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поменяйтесь тетрадками и проверьте работу друг друга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просто исправьте ошибку, а объясните. Задавайте вопросы друг другу.</w:t>
            </w:r>
          </w:p>
        </w:tc>
        <w:tc>
          <w:tcPr>
            <w:tcW w:w="3904" w:type="dxa"/>
          </w:tcPr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F19" w:rsidRDefault="00414F1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вопросы: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Разделить на группы?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проверочные и проверяемые слова.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 (если возникают затруднения, обращаются к консультантам, учителю).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сравнивают свою работу с образцом выполнения. 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по плану: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Какое задание надо было выполнить?</w:t>
            </w:r>
          </w:p>
          <w:p w:rsidR="00E73B74" w:rsidRDefault="00E73B74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Выполнил безошибочно или с ошибками?</w:t>
            </w:r>
          </w:p>
          <w:p w:rsidR="00414F19" w:rsidRDefault="00414F1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Выполнил</w:t>
            </w:r>
            <w:r w:rsidR="00E73B74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частично?</w:t>
            </w:r>
          </w:p>
          <w:p w:rsidR="00E73B74" w:rsidRDefault="00E73B74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Выполнил самостоятельно или с помощью?</w:t>
            </w:r>
          </w:p>
          <w:p w:rsidR="00E73B74" w:rsidRDefault="00E73B74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Одним словом можно проверить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однокоренных слов с безударными гласными в корне.</w:t>
            </w:r>
          </w:p>
          <w:p w:rsidR="00E73B74" w:rsidRDefault="00D87C9F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Это слова с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надо проверить.</w:t>
            </w:r>
          </w:p>
          <w:p w:rsidR="00D87C9F" w:rsidRDefault="00D87C9F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73" w:rsidRDefault="00372A73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73" w:rsidRDefault="00372A73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 в парах</w:t>
            </w:r>
            <w:r w:rsidR="00CB7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4CE" w:rsidRDefault="00CB74CE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самооценка по плану (см. выше).</w:t>
            </w: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упражнение самостоятельно.</w:t>
            </w:r>
          </w:p>
          <w:p w:rsidR="00D52809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проверяют работу друг друга.</w:t>
            </w:r>
          </w:p>
          <w:p w:rsidR="00D52809" w:rsidRPr="00F94F55" w:rsidRDefault="00D52809" w:rsidP="00414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по плану.</w:t>
            </w:r>
          </w:p>
        </w:tc>
      </w:tr>
      <w:tr w:rsidR="00F94F55" w:rsidTr="00F94F55">
        <w:tc>
          <w:tcPr>
            <w:tcW w:w="3903" w:type="dxa"/>
          </w:tcPr>
          <w:p w:rsidR="00F94F55" w:rsidRPr="00F94F55" w:rsidRDefault="00D5280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Включение знани</w:t>
            </w:r>
            <w:r w:rsidR="00F266BE">
              <w:rPr>
                <w:rFonts w:ascii="Times New Roman" w:hAnsi="Times New Roman" w:cs="Times New Roman"/>
                <w:sz w:val="24"/>
                <w:szCs w:val="24"/>
              </w:rPr>
              <w:t>я в систему знаний и повторение.</w:t>
            </w:r>
          </w:p>
        </w:tc>
        <w:tc>
          <w:tcPr>
            <w:tcW w:w="3903" w:type="dxa"/>
          </w:tcPr>
          <w:p w:rsidR="00F94F55" w:rsidRDefault="000454C9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Владеть общим приемом решения задач.</w:t>
            </w:r>
          </w:p>
          <w:p w:rsidR="00A6381B" w:rsidRDefault="00A6381B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6381B" w:rsidRPr="00F94F55" w:rsidRDefault="00A6381B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Применять правила правописания безударных гласных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корне слова.</w:t>
            </w:r>
          </w:p>
        </w:tc>
        <w:tc>
          <w:tcPr>
            <w:tcW w:w="3904" w:type="dxa"/>
          </w:tcPr>
          <w:p w:rsidR="00F94F55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сейчас мы запишем с вами несколько предложений. Ваша задача написать предложения без ошибок. Посчитать сколько орфограмм на безударную гласную вам встретилось в каждом предложении. </w:t>
            </w: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диктует: </w:t>
            </w: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лосихой идет рыжий лосенок.</w:t>
            </w: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сосне видны бельчата.</w:t>
            </w: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Белка учит зверьков прыгать с сосны на сосну.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после написания всех предложений. Учитель спрашивает: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нашел все 8 орфограмм, 7 орфограмм?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  Хорошо поработали. Сейчас я вам покажу слова, подумайте, чем же они интересны?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 холодильник, молодой, хохотать.</w:t>
            </w:r>
          </w:p>
          <w:p w:rsidR="004A0A5E" w:rsidRPr="00F94F55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вас на парте карточка №2 с этими словами. Посовещайтесь в паре, как можно проверить такие слова, и проверьте. Проверочные слова запишите на карточке.</w:t>
            </w:r>
          </w:p>
        </w:tc>
        <w:tc>
          <w:tcPr>
            <w:tcW w:w="3904" w:type="dxa"/>
          </w:tcPr>
          <w:p w:rsidR="00F94F55" w:rsidRDefault="00F94F55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6BE" w:rsidRDefault="00F266B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записывают по одному предложению под диктовку. После к</w:t>
            </w:r>
            <w:r w:rsidR="004A0A5E">
              <w:rPr>
                <w:rFonts w:ascii="Times New Roman" w:hAnsi="Times New Roman" w:cs="Times New Roman"/>
                <w:sz w:val="24"/>
                <w:szCs w:val="24"/>
              </w:rPr>
              <w:t xml:space="preserve">аждого предложения проверка (к </w:t>
            </w:r>
            <w:r w:rsidR="004A0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доске выходит ученик, отмечает орфограммы, называет проверочное слово)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оценивают работу товарища квадратам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красного  и зеленого цвета)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сравнивают свою работу с образцом выполнения. Оценивают свою работу.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этих словах надо проверить две гласные.</w:t>
            </w: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A5E" w:rsidRDefault="004A0A5E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выполняют работу в парах.</w:t>
            </w:r>
          </w:p>
          <w:p w:rsidR="00310CE4" w:rsidRDefault="00310CE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для проверки данных слов необходимо два проверочных слова.</w:t>
            </w:r>
          </w:p>
          <w:p w:rsidR="00310CE4" w:rsidRPr="00F94F55" w:rsidRDefault="00310CE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самооценка.</w:t>
            </w:r>
          </w:p>
        </w:tc>
      </w:tr>
      <w:tr w:rsidR="00F94F55" w:rsidTr="00F94F55">
        <w:tc>
          <w:tcPr>
            <w:tcW w:w="3903" w:type="dxa"/>
          </w:tcPr>
          <w:p w:rsidR="00F94F55" w:rsidRPr="00F94F55" w:rsidRDefault="00310CE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Рефлексия (итог урока).</w:t>
            </w:r>
          </w:p>
        </w:tc>
        <w:tc>
          <w:tcPr>
            <w:tcW w:w="3903" w:type="dxa"/>
          </w:tcPr>
          <w:p w:rsidR="00F94F55" w:rsidRPr="00F94F55" w:rsidRDefault="00A6381B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 Учить понимать причины успеха и неуспеха в учебной деятельности. Развивать способность самооценки.</w:t>
            </w:r>
            <w:bookmarkStart w:id="0" w:name="_GoBack"/>
            <w:bookmarkEnd w:id="0"/>
          </w:p>
        </w:tc>
        <w:tc>
          <w:tcPr>
            <w:tcW w:w="3904" w:type="dxa"/>
          </w:tcPr>
          <w:p w:rsidR="00F94F55" w:rsidRDefault="00310CE4" w:rsidP="0031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начале урока мы ставили себе цели. Давайте посмотрим, удалось ли нам их достичь.</w:t>
            </w:r>
          </w:p>
          <w:p w:rsidR="00310CE4" w:rsidRDefault="00310CE4" w:rsidP="0031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трудные ситуации  возникали на уроке?</w:t>
            </w:r>
          </w:p>
          <w:p w:rsidR="00310CE4" w:rsidRDefault="00310CE4" w:rsidP="0031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вы выходили из ситуации? </w:t>
            </w:r>
          </w:p>
          <w:p w:rsidR="00310CE4" w:rsidRDefault="00310CE4" w:rsidP="0031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задания были более интересные?</w:t>
            </w:r>
          </w:p>
          <w:p w:rsidR="00310CE4" w:rsidRDefault="00310CE4" w:rsidP="0031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вы думаете, на этом уроке закончится наша встреча с безударными гласными в корне?</w:t>
            </w:r>
          </w:p>
          <w:p w:rsidR="00310CE4" w:rsidRPr="00F94F55" w:rsidRDefault="00310CE4" w:rsidP="00310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работу.</w:t>
            </w:r>
          </w:p>
        </w:tc>
        <w:tc>
          <w:tcPr>
            <w:tcW w:w="3904" w:type="dxa"/>
          </w:tcPr>
          <w:p w:rsidR="00F94F55" w:rsidRPr="00F94F55" w:rsidRDefault="00310CE4" w:rsidP="00F94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диалоге с учителем.</w:t>
            </w:r>
          </w:p>
        </w:tc>
      </w:tr>
    </w:tbl>
    <w:p w:rsidR="005A342C" w:rsidRPr="005A342C" w:rsidRDefault="005A342C" w:rsidP="005A3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342C" w:rsidRPr="005A342C" w:rsidRDefault="005A342C" w:rsidP="005A342C">
      <w:pPr>
        <w:pStyle w:val="a3"/>
        <w:spacing w:after="0" w:line="240" w:lineRule="auto"/>
        <w:ind w:left="4425"/>
        <w:rPr>
          <w:rFonts w:ascii="Times New Roman" w:hAnsi="Times New Roman" w:cs="Times New Roman"/>
          <w:sz w:val="28"/>
          <w:szCs w:val="28"/>
        </w:rPr>
      </w:pPr>
    </w:p>
    <w:p w:rsidR="005A342C" w:rsidRPr="005A342C" w:rsidRDefault="005A342C" w:rsidP="005A3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342C" w:rsidRPr="005A342C" w:rsidRDefault="005A342C" w:rsidP="005A342C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A342C" w:rsidRPr="005A342C" w:rsidSect="005A34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D3CA6"/>
    <w:multiLevelType w:val="hybridMultilevel"/>
    <w:tmpl w:val="FA8EC476"/>
    <w:lvl w:ilvl="0" w:tplc="0419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1">
    <w:nsid w:val="34B07E34"/>
    <w:multiLevelType w:val="hybridMultilevel"/>
    <w:tmpl w:val="0E925414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6E96472B"/>
    <w:multiLevelType w:val="hybridMultilevel"/>
    <w:tmpl w:val="F188B6C0"/>
    <w:lvl w:ilvl="0" w:tplc="0419000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3">
    <w:nsid w:val="783435B6"/>
    <w:multiLevelType w:val="hybridMultilevel"/>
    <w:tmpl w:val="282CA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2C"/>
    <w:rsid w:val="000454C9"/>
    <w:rsid w:val="00310CE4"/>
    <w:rsid w:val="00372A73"/>
    <w:rsid w:val="00414F19"/>
    <w:rsid w:val="004A0A5E"/>
    <w:rsid w:val="004B4A80"/>
    <w:rsid w:val="005A17AE"/>
    <w:rsid w:val="005A342C"/>
    <w:rsid w:val="005F33BA"/>
    <w:rsid w:val="006F6B06"/>
    <w:rsid w:val="007807D5"/>
    <w:rsid w:val="00A6381B"/>
    <w:rsid w:val="00CB74CE"/>
    <w:rsid w:val="00D52809"/>
    <w:rsid w:val="00D87C9F"/>
    <w:rsid w:val="00E73B74"/>
    <w:rsid w:val="00EA7CD1"/>
    <w:rsid w:val="00F266BE"/>
    <w:rsid w:val="00F94F55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2C"/>
    <w:pPr>
      <w:ind w:left="720"/>
      <w:contextualSpacing/>
    </w:pPr>
  </w:style>
  <w:style w:type="table" w:styleId="a4">
    <w:name w:val="Table Grid"/>
    <w:basedOn w:val="a1"/>
    <w:uiPriority w:val="59"/>
    <w:rsid w:val="00F9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2C"/>
    <w:pPr>
      <w:ind w:left="720"/>
      <w:contextualSpacing/>
    </w:pPr>
  </w:style>
  <w:style w:type="table" w:styleId="a4">
    <w:name w:val="Table Grid"/>
    <w:basedOn w:val="a1"/>
    <w:uiPriority w:val="59"/>
    <w:rsid w:val="00F9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Кепина</dc:creator>
  <cp:lastModifiedBy>Кепина</cp:lastModifiedBy>
  <cp:revision>3</cp:revision>
  <dcterms:created xsi:type="dcterms:W3CDTF">2013-04-07T10:52:00Z</dcterms:created>
  <dcterms:modified xsi:type="dcterms:W3CDTF">2013-04-07T13:53:00Z</dcterms:modified>
</cp:coreProperties>
</file>